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C" w:rsidRPr="00BF3987" w:rsidRDefault="00593D8C" w:rsidP="00BF39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3987">
        <w:rPr>
          <w:rFonts w:ascii="Times New Roman" w:hAnsi="Times New Roman"/>
          <w:sz w:val="28"/>
          <w:szCs w:val="28"/>
        </w:rPr>
        <w:t xml:space="preserve">Резолюция по итогам </w:t>
      </w:r>
      <w:r w:rsidRPr="00BF3987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593D8C" w:rsidRPr="00BF3987" w:rsidRDefault="00593D8C" w:rsidP="00BF3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3987">
        <w:rPr>
          <w:rFonts w:ascii="Times New Roman" w:hAnsi="Times New Roman"/>
          <w:b/>
          <w:sz w:val="28"/>
          <w:szCs w:val="28"/>
        </w:rPr>
        <w:t>«Современная эндокринология: достижения, перспективы будущ</w:t>
      </w:r>
      <w:r w:rsidRPr="00BF3987">
        <w:rPr>
          <w:rFonts w:ascii="Times New Roman" w:hAnsi="Times New Roman"/>
          <w:b/>
          <w:sz w:val="28"/>
          <w:szCs w:val="28"/>
        </w:rPr>
        <w:t>е</w:t>
      </w:r>
      <w:r w:rsidRPr="00BF3987">
        <w:rPr>
          <w:rFonts w:ascii="Times New Roman" w:hAnsi="Times New Roman"/>
          <w:b/>
          <w:sz w:val="28"/>
          <w:szCs w:val="28"/>
        </w:rPr>
        <w:t>го»</w:t>
      </w:r>
    </w:p>
    <w:p w:rsidR="00593D8C" w:rsidRPr="00BF3987" w:rsidRDefault="00593D8C" w:rsidP="00BF3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D8C" w:rsidRDefault="00593D8C" w:rsidP="00BF3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87">
        <w:rPr>
          <w:rFonts w:ascii="Times New Roman" w:hAnsi="Times New Roman"/>
          <w:sz w:val="28"/>
          <w:szCs w:val="28"/>
        </w:rPr>
        <w:t>7 декабря 2018 года согласно плану ОО «Хабаровская краевая ассоци</w:t>
      </w:r>
      <w:r w:rsidRPr="00BF3987">
        <w:rPr>
          <w:rFonts w:ascii="Times New Roman" w:hAnsi="Times New Roman"/>
          <w:sz w:val="28"/>
          <w:szCs w:val="28"/>
        </w:rPr>
        <w:t>а</w:t>
      </w:r>
      <w:r w:rsidRPr="00BF3987">
        <w:rPr>
          <w:rFonts w:ascii="Times New Roman" w:hAnsi="Times New Roman"/>
          <w:sz w:val="28"/>
          <w:szCs w:val="28"/>
        </w:rPr>
        <w:t>ция эндокринологов», кафедры терапии и профилактической медицины кра</w:t>
      </w:r>
      <w:r w:rsidRPr="00BF3987">
        <w:rPr>
          <w:rFonts w:ascii="Times New Roman" w:hAnsi="Times New Roman"/>
          <w:sz w:val="28"/>
          <w:szCs w:val="28"/>
        </w:rPr>
        <w:t>е</w:t>
      </w:r>
      <w:r w:rsidRPr="00BF3987">
        <w:rPr>
          <w:rFonts w:ascii="Times New Roman" w:hAnsi="Times New Roman"/>
          <w:sz w:val="28"/>
          <w:szCs w:val="28"/>
        </w:rPr>
        <w:t>вого государственного бюджетного образовательного учреждения дополн</w:t>
      </w:r>
      <w:r w:rsidRPr="00BF3987">
        <w:rPr>
          <w:rFonts w:ascii="Times New Roman" w:hAnsi="Times New Roman"/>
          <w:sz w:val="28"/>
          <w:szCs w:val="28"/>
        </w:rPr>
        <w:t>и</w:t>
      </w:r>
      <w:r w:rsidRPr="00BF3987">
        <w:rPr>
          <w:rFonts w:ascii="Times New Roman" w:hAnsi="Times New Roman"/>
          <w:sz w:val="28"/>
          <w:szCs w:val="28"/>
        </w:rPr>
        <w:t>тельного профессионального образования «Институт повышения квалифик</w:t>
      </w:r>
      <w:r w:rsidRPr="00BF3987">
        <w:rPr>
          <w:rFonts w:ascii="Times New Roman" w:hAnsi="Times New Roman"/>
          <w:sz w:val="28"/>
          <w:szCs w:val="28"/>
        </w:rPr>
        <w:t>а</w:t>
      </w:r>
      <w:r w:rsidRPr="00BF3987">
        <w:rPr>
          <w:rFonts w:ascii="Times New Roman" w:hAnsi="Times New Roman"/>
          <w:sz w:val="28"/>
          <w:szCs w:val="28"/>
        </w:rPr>
        <w:t>ции специалистов здравоохранения Хабаровского края» министерства здр</w:t>
      </w:r>
      <w:r w:rsidRPr="00BF3987">
        <w:rPr>
          <w:rFonts w:ascii="Times New Roman" w:hAnsi="Times New Roman"/>
          <w:sz w:val="28"/>
          <w:szCs w:val="28"/>
        </w:rPr>
        <w:t>а</w:t>
      </w:r>
      <w:r w:rsidRPr="00BF3987">
        <w:rPr>
          <w:rFonts w:ascii="Times New Roman" w:hAnsi="Times New Roman"/>
          <w:sz w:val="28"/>
          <w:szCs w:val="28"/>
        </w:rPr>
        <w:t>воохранения Хабаровского края (заведующая кафедрой, д.м.н. Петричко Т.А.), при участии кафедры внутренних болезней с курсом эндокринологии Дальневосточного государственного медицинского университета курса э</w:t>
      </w:r>
      <w:r w:rsidRPr="00BF3987">
        <w:rPr>
          <w:rFonts w:ascii="Times New Roman" w:hAnsi="Times New Roman"/>
          <w:sz w:val="28"/>
          <w:szCs w:val="28"/>
        </w:rPr>
        <w:t>н</w:t>
      </w:r>
      <w:r w:rsidRPr="00BF3987">
        <w:rPr>
          <w:rFonts w:ascii="Times New Roman" w:hAnsi="Times New Roman"/>
          <w:sz w:val="28"/>
          <w:szCs w:val="28"/>
        </w:rPr>
        <w:t>докринологии (заведующая курсом к.м.н. Масалова Н.Н.)  прошла научно-практическая конференция «Современная эндокринология: достижения, пе</w:t>
      </w:r>
      <w:r w:rsidRPr="00BF3987">
        <w:rPr>
          <w:rFonts w:ascii="Times New Roman" w:hAnsi="Times New Roman"/>
          <w:sz w:val="28"/>
          <w:szCs w:val="28"/>
        </w:rPr>
        <w:t>р</w:t>
      </w:r>
      <w:r w:rsidRPr="00BF3987">
        <w:rPr>
          <w:rFonts w:ascii="Times New Roman" w:hAnsi="Times New Roman"/>
          <w:sz w:val="28"/>
          <w:szCs w:val="28"/>
        </w:rPr>
        <w:t>спективы будущего». В ней приняли участие более 100 специалистов - э</w:t>
      </w:r>
      <w:r w:rsidRPr="00BF3987">
        <w:rPr>
          <w:rFonts w:ascii="Times New Roman" w:hAnsi="Times New Roman"/>
          <w:sz w:val="28"/>
          <w:szCs w:val="28"/>
        </w:rPr>
        <w:t>н</w:t>
      </w:r>
      <w:r w:rsidRPr="00BF3987">
        <w:rPr>
          <w:rFonts w:ascii="Times New Roman" w:hAnsi="Times New Roman"/>
          <w:sz w:val="28"/>
          <w:szCs w:val="28"/>
        </w:rPr>
        <w:t>докринологов, терапевтов, гинекологов лечебных учреждений г. Хабаровска и Хабаровского края (г. Комсомольск-на-Амуре, Солнечного, Амурского районов), Амурской области.  Велась прямая трансляция по каналам телем</w:t>
      </w:r>
      <w:r w:rsidRPr="00BF3987">
        <w:rPr>
          <w:rFonts w:ascii="Times New Roman" w:hAnsi="Times New Roman"/>
          <w:sz w:val="28"/>
          <w:szCs w:val="28"/>
        </w:rPr>
        <w:t>е</w:t>
      </w:r>
      <w:r w:rsidRPr="00BF3987">
        <w:rPr>
          <w:rFonts w:ascii="Times New Roman" w:hAnsi="Times New Roman"/>
          <w:sz w:val="28"/>
          <w:szCs w:val="28"/>
        </w:rPr>
        <w:t xml:space="preserve">дицины на г. Комсомольск-на-Амуре. </w:t>
      </w:r>
    </w:p>
    <w:p w:rsidR="00593D8C" w:rsidRPr="00BF3987" w:rsidRDefault="00593D8C" w:rsidP="0043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87">
        <w:rPr>
          <w:rFonts w:ascii="Times New Roman" w:hAnsi="Times New Roman"/>
          <w:sz w:val="28"/>
          <w:szCs w:val="28"/>
        </w:rPr>
        <w:t xml:space="preserve"> В рамках конференции с основными докладами выступили: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>Ушакова О.В., главный внештатный эндокринолог Хабаровского края, пр</w:t>
      </w:r>
      <w:r w:rsidRPr="00B554CD">
        <w:rPr>
          <w:rFonts w:ascii="Times New Roman" w:hAnsi="Times New Roman"/>
          <w:sz w:val="28"/>
          <w:szCs w:val="28"/>
        </w:rPr>
        <w:t>о</w:t>
      </w:r>
      <w:r w:rsidRPr="00B554CD">
        <w:rPr>
          <w:rFonts w:ascii="Times New Roman" w:hAnsi="Times New Roman"/>
          <w:sz w:val="28"/>
          <w:szCs w:val="28"/>
        </w:rPr>
        <w:t>фессор кафедры терапии и профилактической медицины КГБОУ ДПО ИПКСЗ, д.м.н., г. Хабаровск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>Витько Л.Г., доцент кафедры внутренних болезней КГБОУ ДПО ИПКСЗ, к.м.н., г. Хабаровск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>Максимцева А</w:t>
      </w:r>
      <w:r>
        <w:rPr>
          <w:rFonts w:ascii="Times New Roman" w:hAnsi="Times New Roman"/>
          <w:sz w:val="28"/>
          <w:szCs w:val="28"/>
        </w:rPr>
        <w:t>.</w:t>
      </w:r>
      <w:r w:rsidRPr="00B554C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B554CD">
        <w:rPr>
          <w:rFonts w:ascii="Times New Roman" w:hAnsi="Times New Roman"/>
          <w:sz w:val="28"/>
          <w:szCs w:val="28"/>
        </w:rPr>
        <w:t xml:space="preserve"> врач эндокринолог КГБУЗ «Городская клиническая пол</w:t>
      </w:r>
      <w:r w:rsidRPr="00B554CD">
        <w:rPr>
          <w:rFonts w:ascii="Times New Roman" w:hAnsi="Times New Roman"/>
          <w:sz w:val="28"/>
          <w:szCs w:val="28"/>
        </w:rPr>
        <w:t>и</w:t>
      </w:r>
      <w:r w:rsidRPr="00B554CD">
        <w:rPr>
          <w:rFonts w:ascii="Times New Roman" w:hAnsi="Times New Roman"/>
          <w:sz w:val="28"/>
          <w:szCs w:val="28"/>
        </w:rPr>
        <w:t>клиника № 3» министерства здравоохранения Хабаровского края</w:t>
      </w:r>
    </w:p>
    <w:p w:rsidR="00593D8C" w:rsidRPr="00B554CD" w:rsidRDefault="00593D8C" w:rsidP="00437FA5">
      <w:pPr>
        <w:pStyle w:val="ListParagraph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>Пьянкова Е.Ю., доцент кафедры терапии и профилактической медицины КГБОУ ДПО ИПКСЗ, Генеральный директор  ООО «Клиника гормонального здоровья», к.м.н</w:t>
      </w:r>
      <w:r>
        <w:rPr>
          <w:rFonts w:ascii="Times New Roman" w:hAnsi="Times New Roman"/>
          <w:sz w:val="28"/>
          <w:szCs w:val="28"/>
        </w:rPr>
        <w:t>.</w:t>
      </w:r>
    </w:p>
    <w:p w:rsidR="00593D8C" w:rsidRPr="00B554CD" w:rsidRDefault="00593D8C" w:rsidP="00437FA5">
      <w:pPr>
        <w:pStyle w:val="NoSpacing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554CD">
        <w:rPr>
          <w:rFonts w:ascii="Times New Roman" w:hAnsi="Times New Roman"/>
          <w:sz w:val="28"/>
          <w:szCs w:val="28"/>
        </w:rPr>
        <w:t xml:space="preserve">Жидулина </w:t>
      </w:r>
      <w:r>
        <w:rPr>
          <w:rFonts w:ascii="Times New Roman" w:hAnsi="Times New Roman"/>
          <w:sz w:val="28"/>
          <w:szCs w:val="28"/>
        </w:rPr>
        <w:t xml:space="preserve">Н.О. </w:t>
      </w:r>
      <w:r w:rsidRPr="00B554CD">
        <w:rPr>
          <w:rFonts w:ascii="Times New Roman" w:hAnsi="Times New Roman"/>
          <w:sz w:val="28"/>
          <w:szCs w:val="28"/>
        </w:rPr>
        <w:t xml:space="preserve"> врач-эндокринолог ФГБУ «Федеральный центр сердечно-сосудистой хирургии» г. Хабаровск</w:t>
      </w:r>
    </w:p>
    <w:p w:rsidR="00593D8C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54CD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заева</w:t>
      </w:r>
      <w:r w:rsidRPr="00B554C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 врач эндокринолог государственного автономного учреждения здравоохранения Амурской области «Тамбовская больница»</w:t>
      </w:r>
    </w:p>
    <w:p w:rsidR="00593D8C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С. В. главный детский эндокринолог министерства здравоохранения Хабаровского края, врач эндокринолог КГБУЗ «Детская краевая клиническая больница» министерства здравоохранения Хабаровского края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 xml:space="preserve">Литвинов </w:t>
      </w:r>
      <w:r>
        <w:rPr>
          <w:rFonts w:ascii="Times New Roman" w:hAnsi="Times New Roman"/>
          <w:sz w:val="28"/>
          <w:szCs w:val="28"/>
        </w:rPr>
        <w:t xml:space="preserve">А.В. </w:t>
      </w:r>
      <w:r w:rsidRPr="00B554CD">
        <w:rPr>
          <w:rFonts w:ascii="Times New Roman" w:hAnsi="Times New Roman"/>
          <w:sz w:val="28"/>
          <w:szCs w:val="28"/>
        </w:rPr>
        <w:t>врач психиатр, ассистент кафедры нервных и психических болезней КГБОУ ДПО ИПКСЗ, д.м.н., г. Хабаровск</w:t>
      </w:r>
    </w:p>
    <w:p w:rsidR="00593D8C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Макиевская М. В. врач эндокринолог КГБУЗ «Городская больница № 10» министерства здравоохранения Хабаровского края.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554CD">
        <w:rPr>
          <w:rStyle w:val="apple-converted-space"/>
          <w:sz w:val="28"/>
          <w:szCs w:val="28"/>
          <w:shd w:val="clear" w:color="auto" w:fill="FFFFFF"/>
        </w:rPr>
        <w:t>Масалова Н.Н</w:t>
      </w:r>
      <w:r>
        <w:rPr>
          <w:rStyle w:val="apple-converted-space"/>
          <w:sz w:val="28"/>
          <w:szCs w:val="28"/>
          <w:shd w:val="clear" w:color="auto" w:fill="FFFFFF"/>
        </w:rPr>
        <w:t>.</w:t>
      </w:r>
      <w:r w:rsidRPr="00B554CD">
        <w:rPr>
          <w:rStyle w:val="apple-converted-space"/>
          <w:sz w:val="28"/>
          <w:szCs w:val="28"/>
          <w:shd w:val="clear" w:color="auto" w:fill="FFFFFF"/>
        </w:rPr>
        <w:t xml:space="preserve"> доце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нт кафедры факультетской терапии с курсом эндокрин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логии Ф</w:t>
      </w:r>
      <w:r w:rsidRPr="00B55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 ВО «Дальневосточный государственный медицинский ун</w:t>
      </w:r>
      <w:r w:rsidRPr="00B55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55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верситет» Минздрава России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, к.м.н., г. Хабаровск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93D8C" w:rsidRPr="0045144E" w:rsidRDefault="00593D8C" w:rsidP="00437FA5">
      <w:pPr>
        <w:pStyle w:val="BlockText"/>
        <w:ind w:left="0" w:right="-3"/>
        <w:rPr>
          <w:szCs w:val="28"/>
        </w:rPr>
      </w:pPr>
      <w:r>
        <w:rPr>
          <w:rStyle w:val="apple-converted-space"/>
          <w:color w:val="000000"/>
          <w:szCs w:val="28"/>
          <w:shd w:val="clear" w:color="auto" w:fill="FFFFFF"/>
        </w:rPr>
        <w:t>Лузьянина Г. А. доцент кафедры</w:t>
      </w:r>
      <w:r w:rsidRPr="0045144E">
        <w:rPr>
          <w:color w:val="000000"/>
          <w:sz w:val="24"/>
          <w:szCs w:val="24"/>
        </w:rPr>
        <w:t xml:space="preserve"> </w:t>
      </w:r>
      <w:r w:rsidRPr="0045144E">
        <w:rPr>
          <w:color w:val="000000"/>
          <w:szCs w:val="28"/>
        </w:rPr>
        <w:t xml:space="preserve">педиатрии и неонтологии </w:t>
      </w:r>
      <w:r w:rsidRPr="0045144E">
        <w:rPr>
          <w:szCs w:val="28"/>
        </w:rPr>
        <w:t>государственного образовательного учреждения дополнительного профессионального образ</w:t>
      </w:r>
      <w:r w:rsidRPr="0045144E">
        <w:rPr>
          <w:szCs w:val="28"/>
        </w:rPr>
        <w:t>о</w:t>
      </w:r>
      <w:r w:rsidRPr="0045144E">
        <w:rPr>
          <w:szCs w:val="28"/>
        </w:rPr>
        <w:t xml:space="preserve">вания </w:t>
      </w:r>
      <w:r>
        <w:rPr>
          <w:szCs w:val="28"/>
        </w:rPr>
        <w:t>«</w:t>
      </w:r>
      <w:r w:rsidRPr="0045144E">
        <w:rPr>
          <w:szCs w:val="28"/>
        </w:rPr>
        <w:t>Институт повышения квалификации специалистов здравоохранения</w:t>
      </w:r>
      <w:r>
        <w:rPr>
          <w:szCs w:val="28"/>
        </w:rPr>
        <w:t>»</w:t>
      </w:r>
      <w:r w:rsidRPr="0045144E">
        <w:rPr>
          <w:szCs w:val="28"/>
        </w:rPr>
        <w:t xml:space="preserve"> министерства здравоохранения Хабаровского края.</w:t>
      </w:r>
    </w:p>
    <w:p w:rsidR="00593D8C" w:rsidRPr="00B554CD" w:rsidRDefault="00593D8C" w:rsidP="00437F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CD">
        <w:rPr>
          <w:rFonts w:ascii="Times New Roman" w:hAnsi="Times New Roman"/>
          <w:sz w:val="28"/>
          <w:szCs w:val="28"/>
        </w:rPr>
        <w:t>Аншакова Л</w:t>
      </w:r>
      <w:r>
        <w:rPr>
          <w:rFonts w:ascii="Times New Roman" w:hAnsi="Times New Roman"/>
          <w:sz w:val="28"/>
          <w:szCs w:val="28"/>
        </w:rPr>
        <w:t>.</w:t>
      </w:r>
      <w:r w:rsidRPr="00B554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B554CD">
        <w:rPr>
          <w:rFonts w:ascii="Times New Roman" w:hAnsi="Times New Roman"/>
          <w:sz w:val="28"/>
          <w:szCs w:val="28"/>
        </w:rPr>
        <w:t xml:space="preserve"> главный врач ООО «Клиника гормонального здоровья»</w:t>
      </w:r>
    </w:p>
    <w:p w:rsidR="00593D8C" w:rsidRPr="00BF3987" w:rsidRDefault="00593D8C" w:rsidP="0043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87">
        <w:rPr>
          <w:rFonts w:ascii="Times New Roman" w:hAnsi="Times New Roman"/>
          <w:sz w:val="28"/>
          <w:szCs w:val="28"/>
        </w:rPr>
        <w:t>По итогам прошедшего мероприятия участники считают важным отм</w:t>
      </w:r>
      <w:r w:rsidRPr="00BF3987">
        <w:rPr>
          <w:rFonts w:ascii="Times New Roman" w:hAnsi="Times New Roman"/>
          <w:sz w:val="28"/>
          <w:szCs w:val="28"/>
        </w:rPr>
        <w:t>е</w:t>
      </w:r>
      <w:r w:rsidRPr="00BF3987">
        <w:rPr>
          <w:rFonts w:ascii="Times New Roman" w:hAnsi="Times New Roman"/>
          <w:sz w:val="28"/>
          <w:szCs w:val="28"/>
        </w:rPr>
        <w:t xml:space="preserve">тить необходимость: </w:t>
      </w:r>
    </w:p>
    <w:p w:rsidR="00593D8C" w:rsidRDefault="00593D8C" w:rsidP="00437FA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предоставляемую информацию по формам официальной статистики о заболеваемости эндокринной патологии, продо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жить внесение достоверной информации в государственный регистр сахарн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диабета.</w:t>
      </w:r>
    </w:p>
    <w:p w:rsidR="00593D8C" w:rsidRDefault="00593D8C" w:rsidP="00437FA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опыт внедрения новых инновационных методов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стики и лечения эндокринной патологии, обсуждать его на заседаниях кра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 ассоциации эндокринологов.</w:t>
      </w:r>
    </w:p>
    <w:p w:rsidR="00593D8C" w:rsidRDefault="00593D8C" w:rsidP="002F2AA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дальнейшее междисциплинарное взаимодействие в дин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мическом наблюдении пациентов с эндокринной патологией, обсуждать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вместный алгоритм действий, готовить методические рекомендации для 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чей.</w:t>
      </w:r>
    </w:p>
    <w:p w:rsidR="00593D8C" w:rsidRDefault="00593D8C" w:rsidP="00437FA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итоговую научно-практическую конференцию в декабре 2020 г.</w:t>
      </w:r>
    </w:p>
    <w:p w:rsidR="00593D8C" w:rsidRDefault="00593D8C" w:rsidP="00437FA5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D8C" w:rsidRPr="00437FA5" w:rsidRDefault="00593D8C" w:rsidP="00437FA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93D8C" w:rsidRPr="00437FA5" w:rsidSect="004B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023C"/>
    <w:multiLevelType w:val="hybridMultilevel"/>
    <w:tmpl w:val="ABE6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87"/>
    <w:rsid w:val="00212C71"/>
    <w:rsid w:val="00271D53"/>
    <w:rsid w:val="002F2AA0"/>
    <w:rsid w:val="00437FA5"/>
    <w:rsid w:val="0045144E"/>
    <w:rsid w:val="004B4A5F"/>
    <w:rsid w:val="00593D8C"/>
    <w:rsid w:val="00A63FEB"/>
    <w:rsid w:val="00AD751D"/>
    <w:rsid w:val="00B554CD"/>
    <w:rsid w:val="00B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9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F3987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BF3987"/>
    <w:rPr>
      <w:lang w:eastAsia="en-US"/>
    </w:rPr>
  </w:style>
  <w:style w:type="paragraph" w:styleId="BlockText">
    <w:name w:val="Block Text"/>
    <w:basedOn w:val="Normal"/>
    <w:uiPriority w:val="99"/>
    <w:rsid w:val="00BF3987"/>
    <w:pPr>
      <w:spacing w:after="0" w:line="240" w:lineRule="auto"/>
      <w:ind w:left="5103" w:right="-1192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534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2019-01-06T10:44:00Z</dcterms:created>
  <dcterms:modified xsi:type="dcterms:W3CDTF">2019-01-09T15:41:00Z</dcterms:modified>
</cp:coreProperties>
</file>